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09F9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任课教师填写授课计划、上传教案操作手册</w:t>
      </w:r>
    </w:p>
    <w:p w14:paraId="5F12665C">
      <w:pPr>
        <w:pStyle w:val="8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教务系统登录网址：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"http://hyjw.zjhu.edu.cn/jwglxt/xtgl/login_slogin.html"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7"/>
          <w:rFonts w:hint="eastAsia"/>
          <w:sz w:val="24"/>
          <w:szCs w:val="24"/>
        </w:rPr>
        <w:t>http://hyjw.zjhu.edu.cn/jwglxt/xtgl/login_slogin.html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任课教师必须先填写授课计划。待授课计划全部填写完成并且提交后，可以上传每节课的教案；</w:t>
      </w:r>
    </w:p>
    <w:p w14:paraId="6F498DF5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进入“授课计划维护申请”界面。点击“编辑”，填写对应教学班的授课计划；</w:t>
      </w:r>
    </w:p>
    <w:p w14:paraId="74CB4397">
      <w:pPr>
        <w:pStyle w:val="8"/>
        <w:ind w:left="360" w:firstLine="0" w:firstLineChars="0"/>
        <w:rPr>
          <w:sz w:val="24"/>
          <w:szCs w:val="24"/>
        </w:rPr>
      </w:pPr>
      <w:r>
        <w:drawing>
          <wp:inline distT="0" distB="0" distL="114300" distR="114300">
            <wp:extent cx="5166360" cy="387096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878455"/>
            <wp:effectExtent l="0" t="0" r="139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567CA">
      <w:pPr>
        <w:pStyle w:val="8"/>
        <w:ind w:firstLine="0" w:firstLineChars="0"/>
        <w:rPr>
          <w:sz w:val="24"/>
          <w:szCs w:val="24"/>
        </w:rPr>
      </w:pPr>
    </w:p>
    <w:p w14:paraId="78257BDF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填写授课计划，以下红框字段为必填（必传）内容：教学大纲上传、上课内容、目标要求、课程思政，如有特殊情况，请在上课备注内填写所有特殊情况的说明。</w:t>
      </w:r>
    </w:p>
    <w:p w14:paraId="26331F87">
      <w:pPr>
        <w:rPr>
          <w:sz w:val="24"/>
          <w:szCs w:val="24"/>
        </w:rPr>
      </w:pPr>
      <w:r>
        <w:drawing>
          <wp:inline distT="0" distB="0" distL="114300" distR="114300">
            <wp:extent cx="5274310" cy="2551430"/>
            <wp:effectExtent l="0" t="0" r="1397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23F33">
      <w:pPr>
        <w:rPr>
          <w:sz w:val="24"/>
          <w:szCs w:val="24"/>
        </w:rPr>
      </w:pPr>
    </w:p>
    <w:p w14:paraId="6E7170F6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如遇上课节次不够，可以通过“复制“按钮控制上课节次</w:t>
      </w:r>
    </w:p>
    <w:p w14:paraId="7C0AA518">
      <w:r>
        <w:drawing>
          <wp:inline distT="0" distB="0" distL="114300" distR="114300">
            <wp:extent cx="5267325" cy="2668270"/>
            <wp:effectExtent l="0" t="0" r="5715" b="139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474D5"/>
    <w:p w14:paraId="57128AD5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复制后的记录可以更改周次，更改后系统会自动更改日期；</w:t>
      </w:r>
    </w:p>
    <w:p w14:paraId="3321EE2D">
      <w:r>
        <w:drawing>
          <wp:inline distT="0" distB="0" distL="0" distR="0">
            <wp:extent cx="5274310" cy="216027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37E44"/>
    <w:p w14:paraId="1F8D7002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授课计划完成后，右上角点击“提交”。</w:t>
      </w:r>
    </w:p>
    <w:p w14:paraId="600A4633">
      <w:pPr>
        <w:pStyle w:val="8"/>
        <w:ind w:left="360" w:firstLine="0" w:firstLineChars="0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如在学院秘书进行审核前需要修改，可以点击“撤销提交”后修改内容。</w:t>
      </w:r>
      <w:r>
        <w:rPr>
          <w:rFonts w:hint="eastAsia"/>
          <w:b/>
          <w:bCs/>
          <w:sz w:val="24"/>
          <w:szCs w:val="24"/>
          <w:lang w:val="en-US" w:eastAsia="zh-CN"/>
        </w:rPr>
        <w:t>学院秘书审核后无法修改。</w:t>
      </w:r>
    </w:p>
    <w:p w14:paraId="194FFF9D">
      <w:pPr>
        <w:pStyle w:val="8"/>
        <w:ind w:firstLine="0" w:firstLineChars="0"/>
        <w:rPr>
          <w:sz w:val="24"/>
          <w:szCs w:val="24"/>
        </w:rPr>
      </w:pPr>
      <w:r>
        <w:drawing>
          <wp:inline distT="0" distB="0" distL="114300" distR="114300">
            <wp:extent cx="5266690" cy="749300"/>
            <wp:effectExtent l="0" t="0" r="6350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32595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任课教师提交授课计划后，可以开始上传教案。</w:t>
      </w:r>
    </w:p>
    <w:p w14:paraId="291A0823">
      <w:pPr>
        <w:pStyle w:val="8"/>
        <w:ind w:firstLine="0" w:firstLineChars="0"/>
        <w:rPr>
          <w:sz w:val="24"/>
          <w:szCs w:val="24"/>
        </w:rPr>
      </w:pPr>
      <w:r>
        <w:drawing>
          <wp:inline distT="0" distB="0" distL="114300" distR="114300">
            <wp:extent cx="2333625" cy="2656205"/>
            <wp:effectExtent l="0" t="0" r="13335" b="1079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57455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选择对应的课程，点击教案上传；</w:t>
      </w:r>
    </w:p>
    <w:p w14:paraId="590D5080">
      <w:r>
        <w:drawing>
          <wp:inline distT="0" distB="0" distL="114300" distR="114300">
            <wp:extent cx="5264785" cy="1297940"/>
            <wp:effectExtent l="0" t="0" r="0" b="1270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E9D75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选择对应的上课日期，点击上传按钮；</w:t>
      </w:r>
    </w:p>
    <w:p w14:paraId="43F28104">
      <w:r>
        <w:drawing>
          <wp:inline distT="0" distB="0" distL="114300" distR="114300">
            <wp:extent cx="5270500" cy="2014220"/>
            <wp:effectExtent l="0" t="0" r="2540" b="1270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990FD">
      <w:pPr>
        <w:pStyle w:val="8"/>
        <w:numPr>
          <w:ilvl w:val="0"/>
          <w:numId w:val="1"/>
        </w:numPr>
        <w:ind w:firstLineChars="0"/>
      </w:pPr>
      <w:r>
        <w:rPr>
          <w:rFonts w:hint="eastAsia"/>
          <w:sz w:val="24"/>
          <w:szCs w:val="24"/>
        </w:rPr>
        <w:t>选择文件，上传教案</w:t>
      </w:r>
    </w:p>
    <w:p w14:paraId="5027FD73">
      <w:r>
        <w:drawing>
          <wp:inline distT="0" distB="0" distL="114300" distR="114300">
            <wp:extent cx="5266690" cy="2120265"/>
            <wp:effectExtent l="0" t="0" r="6350" b="1333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7A72E"/>
    <w:p w14:paraId="6107967D"/>
    <w:p w14:paraId="0CBDC5E9"/>
    <w:p w14:paraId="3E75EA62">
      <w:pPr>
        <w:rPr>
          <w:rFonts w:hint="eastAsia"/>
          <w:b/>
          <w:bCs/>
          <w:sz w:val="28"/>
          <w:szCs w:val="32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32"/>
          <w:highlight w:val="yellow"/>
          <w:lang w:val="en-US" w:eastAsia="zh-CN"/>
        </w:rPr>
        <w:t>另：授课计划也可下载模板填写后</w:t>
      </w:r>
      <w:bookmarkStart w:id="0" w:name="_GoBack"/>
      <w:bookmarkEnd w:id="0"/>
      <w:r>
        <w:rPr>
          <w:rFonts w:hint="eastAsia"/>
          <w:b/>
          <w:bCs/>
          <w:sz w:val="28"/>
          <w:szCs w:val="32"/>
          <w:highlight w:val="yellow"/>
          <w:lang w:val="en-US" w:eastAsia="zh-CN"/>
        </w:rPr>
        <w:t>导入。</w:t>
      </w:r>
    </w:p>
    <w:p w14:paraId="691663F9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1.点击“导入”</w:t>
      </w:r>
    </w:p>
    <w:p w14:paraId="329088F9">
      <w:r>
        <w:drawing>
          <wp:inline distT="0" distB="0" distL="114300" distR="114300">
            <wp:extent cx="5274310" cy="2325370"/>
            <wp:effectExtent l="0" t="0" r="13970" b="635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4602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2、“模板下载”</w:t>
      </w:r>
    </w:p>
    <w:p w14:paraId="6FEA976E">
      <w:r>
        <w:drawing>
          <wp:inline distT="0" distB="0" distL="114300" distR="114300">
            <wp:extent cx="4373880" cy="2918460"/>
            <wp:effectExtent l="0" t="0" r="0" b="762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9D918"/>
    <w:p w14:paraId="5C26EF0E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3、选择模板类型下载</w:t>
      </w:r>
    </w:p>
    <w:p w14:paraId="52C786FB">
      <w:r>
        <w:drawing>
          <wp:inline distT="0" distB="0" distL="114300" distR="114300">
            <wp:extent cx="4678680" cy="2324100"/>
            <wp:effectExtent l="0" t="0" r="0" b="762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87ED"/>
    <w:p w14:paraId="0F4DD60F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4、导入按模板填好后的文件</w:t>
      </w:r>
    </w:p>
    <w:p w14:paraId="4EE056D7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842645"/>
            <wp:effectExtent l="0" t="0" r="5080" b="1079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3D8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3448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C3448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C2123"/>
    <w:multiLevelType w:val="multilevel"/>
    <w:tmpl w:val="38DC212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4ZmNmODUzN2E2YjRiMmYyMmI5ZTczNTNjZTE0NzMifQ=="/>
  </w:docVars>
  <w:rsids>
    <w:rsidRoot w:val="001C6108"/>
    <w:rsid w:val="001C6108"/>
    <w:rsid w:val="001D6516"/>
    <w:rsid w:val="002E6E03"/>
    <w:rsid w:val="0032102E"/>
    <w:rsid w:val="005A1010"/>
    <w:rsid w:val="006F7A24"/>
    <w:rsid w:val="00763260"/>
    <w:rsid w:val="007B59DD"/>
    <w:rsid w:val="0099551C"/>
    <w:rsid w:val="00A1790C"/>
    <w:rsid w:val="00A50667"/>
    <w:rsid w:val="00B0732E"/>
    <w:rsid w:val="00EC22FB"/>
    <w:rsid w:val="00ED0806"/>
    <w:rsid w:val="00FB148B"/>
    <w:rsid w:val="142002D1"/>
    <w:rsid w:val="1F7F185B"/>
    <w:rsid w:val="22172B48"/>
    <w:rsid w:val="2C3400B1"/>
    <w:rsid w:val="375F751E"/>
    <w:rsid w:val="3FBE0DA5"/>
    <w:rsid w:val="402912C7"/>
    <w:rsid w:val="424A1004"/>
    <w:rsid w:val="5DA8640C"/>
    <w:rsid w:val="661C2BC0"/>
    <w:rsid w:val="68BD0F12"/>
    <w:rsid w:val="69C2501D"/>
    <w:rsid w:val="70DD4C12"/>
    <w:rsid w:val="7B84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419</Words>
  <Characters>472</Characters>
  <Lines>2</Lines>
  <Paragraphs>1</Paragraphs>
  <TotalTime>57</TotalTime>
  <ScaleCrop>false</ScaleCrop>
  <LinksUpToDate>false</LinksUpToDate>
  <CharactersWithSpaces>478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2021-09-22T09:20:00Z</dcterms:created>
  <dc:creator>吴 佳乐</dc:creator>
  <cp:lastModifiedBy>柯san</cp:lastModifiedBy>
  <cp:lastPrinted>2022-02-22T06:00:00Z</cp:lastPrinted>
  <dcterms:modified xsi:type="dcterms:W3CDTF">2025-02-17T00:26:04Z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D264C1FF55124DB59DA3FC22A16C7686_13</vt:lpwstr>
  </property>
  <property fmtid="{D5CDD505-2E9C-101B-9397-08002B2CF9AE}" pid="4" name="KSOTemplateDocerSaveRecord">
    <vt:lpwstr>eyJoZGlkIjoiM2Y4ZmNmODUzN2E2YjRiMmYyMmI5ZTczNTNjZTE0NzMiLCJ1c2VySWQiOiIxMjE1MDMyMjM0In0=</vt:lpwstr>
  </property>
</Properties>
</file>