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电子信息学院计算机系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北京未科新能教育科技有限公司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DeepSeek赋能精品课程建设研修班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05"/>
        <w:gridCol w:w="1525"/>
        <w:gridCol w:w="1809"/>
        <w:gridCol w:w="173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* 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* 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13706726782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* 邮箱：yecuicui@zjhzu.edu.cn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AE4"/>
    <w:rsid w:val="15B81E4C"/>
    <w:rsid w:val="24E63524"/>
    <w:rsid w:val="28412E17"/>
    <w:rsid w:val="28761666"/>
    <w:rsid w:val="30E32AE4"/>
    <w:rsid w:val="3D582E8B"/>
    <w:rsid w:val="3ECD231A"/>
    <w:rsid w:val="43D63D27"/>
    <w:rsid w:val="714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986</Words>
  <Characters>1089</Characters>
  <Lines>0</Lines>
  <Paragraphs>0</Paragraphs>
  <TotalTime>1</TotalTime>
  <ScaleCrop>false</ScaleCrop>
  <LinksUpToDate>false</LinksUpToDate>
  <CharactersWithSpaces>1115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2025-02-18T05:46:00Z</dcterms:created>
  <dc:creator>hx</dc:creator>
  <cp:lastModifiedBy>hx</cp:lastModifiedBy>
  <dcterms:modified xsi:type="dcterms:W3CDTF">2025-02-19T11:20:38Z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eyJoZGlkIjoiMGZkMTE2YmNlYWJlYjIzOWJhZjJjNmZjYTYyMTdhOTEiLCJ1c2VySWQiOiI1NDQ0NjIwMTkifQ==</vt:lpwstr>
  </property>
  <property fmtid="{D5CDD505-2E9C-101B-9397-08002B2CF9AE}" pid="4" name="ICV">
    <vt:lpwstr>B8336A1FCD294503BFDBF15D3F6724FF_13</vt:lpwstr>
  </property>
</Properties>
</file>